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67B8" w14:textId="6528996E" w:rsidR="0062647F" w:rsidRDefault="009B0B1A">
      <w:r>
        <w:rPr>
          <w:noProof/>
        </w:rPr>
        <w:drawing>
          <wp:inline distT="0" distB="0" distL="0" distR="0" wp14:anchorId="6192F42A" wp14:editId="064246DA">
            <wp:extent cx="8105775" cy="36576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51F9C1-23AE-4775-9B9B-CD4BF10F3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2647F" w:rsidSect="009B0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1A"/>
    <w:rsid w:val="00292BCF"/>
    <w:rsid w:val="0062647F"/>
    <w:rsid w:val="009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A6B5"/>
  <w15:chartTrackingRefBased/>
  <w15:docId w15:val="{A0C21E0D-E6D4-4619-BD39-1327E748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tart%20competition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Mid Test Averages of Control</a:t>
            </a:r>
            <a:r>
              <a:rPr lang="en-GB" baseline="0"/>
              <a:t> and Test Groups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'add midterm'!$A$9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'add midterm'!$B$8:$C$8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 midterm'!$B$9:$C$9</c:f>
              <c:numCache>
                <c:formatCode>General</c:formatCode>
                <c:ptCount val="2"/>
                <c:pt idx="0">
                  <c:v>19.100000000000001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5-4EB3-BCED-D25E7EFB22DD}"/>
            </c:ext>
          </c:extLst>
        </c:ser>
        <c:ser>
          <c:idx val="1"/>
          <c:order val="1"/>
          <c:tx>
            <c:strRef>
              <c:f>'add midterm'!$A$10</c:f>
              <c:strCache>
                <c:ptCount val="1"/>
                <c:pt idx="0">
                  <c:v>Test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'add midterm'!$B$8:$C$8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 midterm'!$B$10:$C$10</c:f>
              <c:numCache>
                <c:formatCode>General</c:formatCode>
                <c:ptCount val="2"/>
                <c:pt idx="0">
                  <c:v>19.7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5-4EB3-BCED-D25E7EFB22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8635112"/>
        <c:axId val="488642328"/>
        <c:axId val="494227744"/>
      </c:bar3DChart>
      <c:catAx>
        <c:axId val="48863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642328"/>
        <c:crosses val="autoZero"/>
        <c:auto val="1"/>
        <c:lblAlgn val="ctr"/>
        <c:lblOffset val="100"/>
        <c:noMultiLvlLbl val="0"/>
      </c:catAx>
      <c:valAx>
        <c:axId val="488642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minorGridlines>
          <c:spPr>
            <a:ln>
              <a:solidFill>
                <a:schemeClr val="accent1"/>
              </a:solidFill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Scores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635112"/>
        <c:crosses val="autoZero"/>
        <c:crossBetween val="between"/>
        <c:majorUnit val="2"/>
        <c:minorUnit val="1"/>
      </c:valAx>
      <c:serAx>
        <c:axId val="494227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6423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2018-04-15T23:48:00Z</dcterms:created>
  <dcterms:modified xsi:type="dcterms:W3CDTF">2018-04-15T23:49:00Z</dcterms:modified>
</cp:coreProperties>
</file>